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4" w:rsidRPr="00B47C04" w:rsidRDefault="00165AF4" w:rsidP="00165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875C9" w:rsidRPr="00B47C04" w:rsidRDefault="00165AF4" w:rsidP="00887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04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</w:t>
      </w:r>
      <w:r w:rsidR="00D6505B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B47C04">
        <w:rPr>
          <w:rFonts w:ascii="Times New Roman" w:hAnsi="Times New Roman" w:cs="Times New Roman"/>
          <w:b/>
          <w:sz w:val="24"/>
          <w:szCs w:val="24"/>
        </w:rPr>
        <w:t>»</w:t>
      </w:r>
      <w:r w:rsidR="00776401" w:rsidRPr="00B4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980" w:rsidRPr="00B47C04">
        <w:rPr>
          <w:rFonts w:ascii="Times New Roman" w:hAnsi="Times New Roman" w:cs="Times New Roman"/>
          <w:b/>
          <w:sz w:val="24"/>
          <w:szCs w:val="24"/>
        </w:rPr>
        <w:t>5-9</w:t>
      </w:r>
      <w:r w:rsidR="008875C9" w:rsidRPr="00B47C0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875C9" w:rsidRPr="00B47C04" w:rsidRDefault="008875C9" w:rsidP="0088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C9B" w:rsidRPr="00B47C04" w:rsidRDefault="00165AF4" w:rsidP="001B4C9B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lang w:eastAsia="ru-RU"/>
        </w:rPr>
      </w:pPr>
      <w:r w:rsidRPr="00B47C04">
        <w:rPr>
          <w:rFonts w:ascii="Times New Roman" w:hAnsi="Times New Roman" w:cs="Times New Roman"/>
          <w:sz w:val="24"/>
          <w:szCs w:val="24"/>
        </w:rPr>
        <w:t xml:space="preserve">       Рабочая программа по </w:t>
      </w:r>
      <w:r w:rsidR="00D6505B">
        <w:rPr>
          <w:rFonts w:ascii="Times New Roman" w:hAnsi="Times New Roman" w:cs="Times New Roman"/>
          <w:sz w:val="24"/>
          <w:szCs w:val="24"/>
        </w:rPr>
        <w:t>обществознанию</w:t>
      </w:r>
      <w:r w:rsidR="00776401" w:rsidRPr="00B47C04">
        <w:rPr>
          <w:rFonts w:ascii="Times New Roman" w:hAnsi="Times New Roman" w:cs="Times New Roman"/>
          <w:sz w:val="24"/>
          <w:szCs w:val="24"/>
        </w:rPr>
        <w:t xml:space="preserve"> </w:t>
      </w:r>
      <w:r w:rsidR="00FB76ED" w:rsidRPr="00B47C04">
        <w:rPr>
          <w:rFonts w:ascii="Times New Roman" w:hAnsi="Times New Roman" w:cs="Times New Roman"/>
          <w:sz w:val="24"/>
          <w:szCs w:val="24"/>
        </w:rPr>
        <w:t xml:space="preserve">для </w:t>
      </w:r>
      <w:r w:rsidR="00BE3980" w:rsidRPr="00B47C04">
        <w:rPr>
          <w:rFonts w:ascii="Times New Roman" w:hAnsi="Times New Roman" w:cs="Times New Roman"/>
          <w:sz w:val="24"/>
          <w:szCs w:val="24"/>
        </w:rPr>
        <w:t>5-9</w:t>
      </w:r>
      <w:r w:rsidRPr="00B47C04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положениями </w:t>
      </w:r>
      <w:r w:rsidR="008875C9" w:rsidRPr="00B47C0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BE3980" w:rsidRPr="00B47C04">
        <w:rPr>
          <w:rFonts w:ascii="Times New Roman" w:hAnsi="Times New Roman" w:cs="Times New Roman"/>
          <w:sz w:val="24"/>
          <w:szCs w:val="24"/>
        </w:rPr>
        <w:t>основного</w:t>
      </w:r>
      <w:r w:rsidR="008875C9" w:rsidRPr="00B47C04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D6505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6505B" w:rsidRPr="00D6505B">
        <w:rPr>
          <w:rFonts w:ascii="Times New Roman" w:hAnsi="Times New Roman" w:cs="Times New Roman"/>
          <w:sz w:val="24"/>
          <w:szCs w:val="24"/>
          <w:lang w:eastAsia="ru-RU"/>
        </w:rPr>
        <w:t>"Обществознание. Рабочие программы. Предметная линия учебников под редакцией Л.Н. Боголюбова 5-9 классы"</w:t>
      </w:r>
    </w:p>
    <w:p w:rsidR="00BE3980" w:rsidRPr="00B47C04" w:rsidRDefault="00BE3980" w:rsidP="00776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5C9" w:rsidRPr="00B47C04" w:rsidRDefault="008875C9" w:rsidP="00BE3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0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6505B" w:rsidRDefault="00D6505B" w:rsidP="00D650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 </w:t>
      </w:r>
      <w:hyperlink r:id="rId8" w:history="1">
        <w:r>
          <w:rPr>
            <w:rStyle w:val="af3"/>
            <w:rFonts w:ascii="Times New Roman" w:eastAsia="Times New Roman" w:hAnsi="Times New Roman"/>
            <w:color w:val="005EA5"/>
            <w:sz w:val="28"/>
            <w:szCs w:val="28"/>
          </w:rPr>
          <w:t>Конституции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Российской Федерации;</w:t>
      </w:r>
    </w:p>
    <w:p w:rsidR="00D6505B" w:rsidRDefault="00D6505B" w:rsidP="00D650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100136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2) понимание основных принципов жизни общества, основ современных научных теорий общественного развития;</w:t>
      </w:r>
    </w:p>
    <w:p w:rsidR="00D6505B" w:rsidRDefault="00D6505B" w:rsidP="00D650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100137"/>
      <w:bookmarkEnd w:id="1"/>
      <w:r>
        <w:rPr>
          <w:rFonts w:ascii="Times New Roman" w:eastAsia="Times New Roman" w:hAnsi="Times New Roman"/>
          <w:color w:val="000000"/>
          <w:sz w:val="28"/>
          <w:szCs w:val="28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D6505B" w:rsidRDefault="00D6505B" w:rsidP="00D650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100138"/>
      <w:bookmarkEnd w:id="2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D6505B" w:rsidRDefault="00D6505B" w:rsidP="00D650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" w:name="100139"/>
      <w:bookmarkEnd w:id="3"/>
      <w:r>
        <w:rPr>
          <w:rFonts w:ascii="Times New Roman" w:eastAsia="Times New Roman" w:hAnsi="Times New Roman"/>
          <w:color w:val="000000"/>
          <w:sz w:val="28"/>
          <w:szCs w:val="28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D6505B" w:rsidRDefault="00D6505B" w:rsidP="00D650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" w:name="100140"/>
      <w:bookmarkEnd w:id="4"/>
      <w:r>
        <w:rPr>
          <w:rFonts w:ascii="Times New Roman" w:eastAsia="Times New Roman" w:hAnsi="Times New Roman"/>
          <w:color w:val="000000"/>
          <w:sz w:val="28"/>
          <w:szCs w:val="28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D6505B" w:rsidRDefault="00D6505B" w:rsidP="00D6505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41255" w:rsidRPr="00B47C04" w:rsidRDefault="00741255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255" w:rsidRPr="00B47C04" w:rsidRDefault="00741255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F4" w:rsidRPr="00B47C04" w:rsidRDefault="00165AF4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04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данной дисциплины по классам</w:t>
      </w:r>
    </w:p>
    <w:p w:rsidR="00165AF4" w:rsidRPr="00B47C04" w:rsidRDefault="00165AF4" w:rsidP="00165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04">
        <w:rPr>
          <w:rFonts w:ascii="Times New Roman" w:hAnsi="Times New Roman" w:cs="Times New Roman"/>
          <w:sz w:val="24"/>
          <w:szCs w:val="24"/>
        </w:rPr>
        <w:lastRenderedPageBreak/>
        <w:t xml:space="preserve">        Количество часов на изучение учебной дисциплины по классам</w:t>
      </w:r>
      <w:r w:rsidR="00776401" w:rsidRPr="00B47C04">
        <w:rPr>
          <w:rFonts w:ascii="Times New Roman" w:hAnsi="Times New Roman" w:cs="Times New Roman"/>
          <w:sz w:val="24"/>
          <w:szCs w:val="24"/>
        </w:rPr>
        <w:t xml:space="preserve">: </w:t>
      </w:r>
      <w:r w:rsidR="00BE3980" w:rsidRPr="00B47C04">
        <w:rPr>
          <w:rFonts w:ascii="Times New Roman" w:hAnsi="Times New Roman" w:cs="Times New Roman"/>
          <w:sz w:val="24"/>
          <w:szCs w:val="24"/>
        </w:rPr>
        <w:t>5</w:t>
      </w:r>
      <w:r w:rsidRPr="00B47C04">
        <w:rPr>
          <w:rFonts w:ascii="Times New Roman" w:hAnsi="Times New Roman" w:cs="Times New Roman"/>
          <w:sz w:val="24"/>
          <w:szCs w:val="24"/>
        </w:rPr>
        <w:t xml:space="preserve"> класс –</w:t>
      </w:r>
      <w:r w:rsidR="00860913">
        <w:rPr>
          <w:rFonts w:ascii="Times New Roman" w:hAnsi="Times New Roman" w:cs="Times New Roman"/>
          <w:sz w:val="24"/>
          <w:szCs w:val="24"/>
        </w:rPr>
        <w:t xml:space="preserve"> 34</w:t>
      </w:r>
      <w:r w:rsidR="001B4C9B" w:rsidRPr="00B47C04">
        <w:rPr>
          <w:rFonts w:ascii="Times New Roman" w:hAnsi="Times New Roman" w:cs="Times New Roman"/>
          <w:sz w:val="24"/>
          <w:szCs w:val="24"/>
        </w:rPr>
        <w:t xml:space="preserve"> час</w:t>
      </w:r>
      <w:r w:rsidR="00860913">
        <w:rPr>
          <w:rFonts w:ascii="Times New Roman" w:hAnsi="Times New Roman" w:cs="Times New Roman"/>
          <w:sz w:val="24"/>
          <w:szCs w:val="24"/>
        </w:rPr>
        <w:t>а</w:t>
      </w:r>
      <w:r w:rsidR="00BE3980" w:rsidRPr="00B47C04">
        <w:rPr>
          <w:rFonts w:ascii="Times New Roman" w:hAnsi="Times New Roman" w:cs="Times New Roman"/>
          <w:sz w:val="24"/>
          <w:szCs w:val="24"/>
        </w:rPr>
        <w:t>, 6 класс –</w:t>
      </w:r>
      <w:r w:rsidR="00741255" w:rsidRPr="00B47C04">
        <w:rPr>
          <w:rFonts w:ascii="Times New Roman" w:hAnsi="Times New Roman" w:cs="Times New Roman"/>
          <w:sz w:val="24"/>
          <w:szCs w:val="24"/>
        </w:rPr>
        <w:t xml:space="preserve"> </w:t>
      </w:r>
      <w:r w:rsidR="00860913">
        <w:rPr>
          <w:rFonts w:ascii="Times New Roman" w:hAnsi="Times New Roman" w:cs="Times New Roman"/>
          <w:sz w:val="24"/>
          <w:szCs w:val="24"/>
        </w:rPr>
        <w:t>34</w:t>
      </w:r>
      <w:r w:rsidR="00860913" w:rsidRPr="00B47C04">
        <w:rPr>
          <w:rFonts w:ascii="Times New Roman" w:hAnsi="Times New Roman" w:cs="Times New Roman"/>
          <w:sz w:val="24"/>
          <w:szCs w:val="24"/>
        </w:rPr>
        <w:t xml:space="preserve"> час</w:t>
      </w:r>
      <w:r w:rsidR="00860913">
        <w:rPr>
          <w:rFonts w:ascii="Times New Roman" w:hAnsi="Times New Roman" w:cs="Times New Roman"/>
          <w:sz w:val="24"/>
          <w:szCs w:val="24"/>
        </w:rPr>
        <w:t>а</w:t>
      </w:r>
      <w:r w:rsidR="00BE3980" w:rsidRPr="00B47C04">
        <w:rPr>
          <w:rFonts w:ascii="Times New Roman" w:hAnsi="Times New Roman" w:cs="Times New Roman"/>
          <w:sz w:val="24"/>
          <w:szCs w:val="24"/>
        </w:rPr>
        <w:t>, 7 класс –</w:t>
      </w:r>
      <w:r w:rsidR="00741255" w:rsidRPr="00B47C04">
        <w:rPr>
          <w:rFonts w:ascii="Times New Roman" w:hAnsi="Times New Roman" w:cs="Times New Roman"/>
          <w:sz w:val="24"/>
          <w:szCs w:val="24"/>
        </w:rPr>
        <w:t xml:space="preserve"> </w:t>
      </w:r>
      <w:r w:rsidR="00860913">
        <w:rPr>
          <w:rFonts w:ascii="Times New Roman" w:hAnsi="Times New Roman" w:cs="Times New Roman"/>
          <w:sz w:val="24"/>
          <w:szCs w:val="24"/>
        </w:rPr>
        <w:t>34</w:t>
      </w:r>
      <w:r w:rsidR="00860913" w:rsidRPr="00B47C04">
        <w:rPr>
          <w:rFonts w:ascii="Times New Roman" w:hAnsi="Times New Roman" w:cs="Times New Roman"/>
          <w:sz w:val="24"/>
          <w:szCs w:val="24"/>
        </w:rPr>
        <w:t xml:space="preserve"> час</w:t>
      </w:r>
      <w:r w:rsidR="00860913">
        <w:rPr>
          <w:rFonts w:ascii="Times New Roman" w:hAnsi="Times New Roman" w:cs="Times New Roman"/>
          <w:sz w:val="24"/>
          <w:szCs w:val="24"/>
        </w:rPr>
        <w:t>а</w:t>
      </w:r>
      <w:r w:rsidR="00BE3980" w:rsidRPr="00B47C04">
        <w:rPr>
          <w:rFonts w:ascii="Times New Roman" w:hAnsi="Times New Roman" w:cs="Times New Roman"/>
          <w:sz w:val="24"/>
          <w:szCs w:val="24"/>
        </w:rPr>
        <w:t xml:space="preserve">, 8 класс – </w:t>
      </w:r>
      <w:r w:rsidR="00860913">
        <w:rPr>
          <w:rFonts w:ascii="Times New Roman" w:hAnsi="Times New Roman" w:cs="Times New Roman"/>
          <w:sz w:val="24"/>
          <w:szCs w:val="24"/>
        </w:rPr>
        <w:t>34</w:t>
      </w:r>
      <w:r w:rsidR="00860913" w:rsidRPr="00B47C04">
        <w:rPr>
          <w:rFonts w:ascii="Times New Roman" w:hAnsi="Times New Roman" w:cs="Times New Roman"/>
          <w:sz w:val="24"/>
          <w:szCs w:val="24"/>
        </w:rPr>
        <w:t xml:space="preserve"> час</w:t>
      </w:r>
      <w:r w:rsidR="00860913">
        <w:rPr>
          <w:rFonts w:ascii="Times New Roman" w:hAnsi="Times New Roman" w:cs="Times New Roman"/>
          <w:sz w:val="24"/>
          <w:szCs w:val="24"/>
        </w:rPr>
        <w:t>а</w:t>
      </w:r>
      <w:r w:rsidR="00BE3980" w:rsidRPr="00B47C04">
        <w:rPr>
          <w:rFonts w:ascii="Times New Roman" w:hAnsi="Times New Roman" w:cs="Times New Roman"/>
          <w:sz w:val="24"/>
          <w:szCs w:val="24"/>
        </w:rPr>
        <w:t xml:space="preserve">, 9 класс – </w:t>
      </w:r>
      <w:r w:rsidR="00860913">
        <w:rPr>
          <w:rFonts w:ascii="Times New Roman" w:hAnsi="Times New Roman" w:cs="Times New Roman"/>
          <w:sz w:val="24"/>
          <w:szCs w:val="24"/>
        </w:rPr>
        <w:t>34</w:t>
      </w:r>
      <w:r w:rsidR="00860913" w:rsidRPr="00B47C04">
        <w:rPr>
          <w:rFonts w:ascii="Times New Roman" w:hAnsi="Times New Roman" w:cs="Times New Roman"/>
          <w:sz w:val="24"/>
          <w:szCs w:val="24"/>
        </w:rPr>
        <w:t xml:space="preserve"> час</w:t>
      </w:r>
      <w:r w:rsidR="00860913">
        <w:rPr>
          <w:rFonts w:ascii="Times New Roman" w:hAnsi="Times New Roman" w:cs="Times New Roman"/>
          <w:sz w:val="24"/>
          <w:szCs w:val="24"/>
        </w:rPr>
        <w:t>а</w:t>
      </w:r>
      <w:r w:rsidR="00BE3980" w:rsidRPr="00B47C04">
        <w:rPr>
          <w:rFonts w:ascii="Times New Roman" w:hAnsi="Times New Roman" w:cs="Times New Roman"/>
          <w:sz w:val="24"/>
          <w:szCs w:val="24"/>
        </w:rPr>
        <w:t xml:space="preserve">. </w:t>
      </w:r>
      <w:r w:rsidRPr="00B47C04">
        <w:rPr>
          <w:rFonts w:ascii="Times New Roman" w:hAnsi="Times New Roman" w:cs="Times New Roman"/>
          <w:sz w:val="24"/>
          <w:szCs w:val="24"/>
        </w:rPr>
        <w:t xml:space="preserve">    Общее количество часов: </w:t>
      </w:r>
      <w:r w:rsidR="00860913">
        <w:rPr>
          <w:rFonts w:ascii="Times New Roman" w:hAnsi="Times New Roman" w:cs="Times New Roman"/>
          <w:b/>
          <w:sz w:val="24"/>
          <w:szCs w:val="24"/>
        </w:rPr>
        <w:t>170</w:t>
      </w:r>
      <w:r w:rsidR="00586062" w:rsidRPr="00B47C0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E3980" w:rsidRPr="00B47C04">
        <w:rPr>
          <w:rFonts w:ascii="Times New Roman" w:hAnsi="Times New Roman" w:cs="Times New Roman"/>
          <w:b/>
          <w:sz w:val="24"/>
          <w:szCs w:val="24"/>
        </w:rPr>
        <w:t>ов</w:t>
      </w:r>
      <w:r w:rsidRPr="00B47C04">
        <w:rPr>
          <w:rFonts w:ascii="Times New Roman" w:hAnsi="Times New Roman" w:cs="Times New Roman"/>
          <w:sz w:val="24"/>
          <w:szCs w:val="24"/>
        </w:rPr>
        <w:t>.</w:t>
      </w:r>
    </w:p>
    <w:p w:rsidR="00F75EDB" w:rsidRPr="00B47C04" w:rsidRDefault="00F75EDB">
      <w:pPr>
        <w:rPr>
          <w:rFonts w:ascii="Times New Roman" w:hAnsi="Times New Roman" w:cs="Times New Roman"/>
          <w:sz w:val="24"/>
          <w:szCs w:val="24"/>
        </w:rPr>
      </w:pPr>
    </w:p>
    <w:p w:rsidR="00D4413B" w:rsidRPr="00B47C04" w:rsidRDefault="00D4413B">
      <w:pPr>
        <w:rPr>
          <w:rFonts w:ascii="Times New Roman" w:hAnsi="Times New Roman" w:cs="Times New Roman"/>
          <w:sz w:val="24"/>
          <w:szCs w:val="24"/>
        </w:rPr>
        <w:sectPr w:rsidR="00D4413B" w:rsidRPr="00B47C04" w:rsidSect="005B48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505B" w:rsidRDefault="00776401" w:rsidP="00D65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C04">
        <w:rPr>
          <w:rFonts w:ascii="Times New Roman" w:hAnsi="Times New Roman" w:cs="Times New Roman"/>
          <w:b/>
          <w:sz w:val="24"/>
          <w:szCs w:val="24"/>
        </w:rPr>
        <w:lastRenderedPageBreak/>
        <w:t>Таблица тематического распределения количества часов</w:t>
      </w:r>
    </w:p>
    <w:p w:rsidR="00D6505B" w:rsidRDefault="00D6505B" w:rsidP="00D65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5"/>
        <w:gridCol w:w="1560"/>
      </w:tblGrid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5B" w:rsidRDefault="00D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5B" w:rsidRDefault="00D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5B" w:rsidRDefault="00D6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6505B" w:rsidRDefault="00D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FC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w w:val="98"/>
                <w:sz w:val="24"/>
                <w:szCs w:val="24"/>
              </w:rPr>
              <w:t>Человек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FC2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 человека</w:t>
            </w:r>
          </w:p>
          <w:p w:rsidR="00D6505B" w:rsidRDefault="00D6505B" w:rsidP="00FC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Отрочество - особая пора жизни </w:t>
            </w:r>
          </w:p>
          <w:p w:rsidR="00D6505B" w:rsidRDefault="00D6505B" w:rsidP="00FC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«Человек»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FC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505B" w:rsidTr="00D6505B">
        <w:trPr>
          <w:trHeight w:val="9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семейные отношения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главе: «Семья»</w:t>
            </w:r>
          </w:p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«Семья»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860913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505B" w:rsidTr="00D6505B">
        <w:trPr>
          <w:trHeight w:val="9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 жизни человека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самообразование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друзья.</w:t>
            </w:r>
          </w:p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505B" w:rsidTr="00D6505B">
        <w:trPr>
          <w:trHeight w:val="9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– основа жизни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и творчество.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«Труд»</w:t>
            </w:r>
          </w:p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505B" w:rsidTr="00D6505B">
        <w:trPr>
          <w:trHeight w:val="9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Родина-Россия.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России.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России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– многонациональный народ. </w:t>
            </w:r>
          </w:p>
          <w:p w:rsidR="00D6505B" w:rsidRDefault="00D6505B" w:rsidP="007E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«Родина»</w:t>
            </w:r>
          </w:p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класс </w:t>
      </w: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5"/>
        <w:gridCol w:w="1560"/>
      </w:tblGrid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5B" w:rsidRDefault="00D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5B" w:rsidRDefault="00D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5B" w:rsidRDefault="00D6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6505B" w:rsidRDefault="00D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42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42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- личность</w:t>
            </w:r>
          </w:p>
          <w:p w:rsidR="00D6505B" w:rsidRDefault="00D6505B" w:rsidP="0042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познает мир</w:t>
            </w:r>
          </w:p>
          <w:p w:rsidR="00D6505B" w:rsidRDefault="00D6505B" w:rsidP="0042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  <w:p w:rsidR="00D6505B" w:rsidRDefault="00D6505B" w:rsidP="0042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человека</w:t>
            </w:r>
          </w:p>
          <w:p w:rsidR="00D6505B" w:rsidRDefault="00D6505B" w:rsidP="0042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  <w:p w:rsidR="00D6505B" w:rsidRDefault="00D6505B" w:rsidP="004204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Человек в социальном измерении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42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среди людей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Межличностные отношения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группе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Человек среди людей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славен добрыми делами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Будь смелым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человечность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Нравственные основы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урок. Защита проектов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86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класс </w:t>
      </w: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5"/>
        <w:gridCol w:w="1560"/>
      </w:tblGrid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5B" w:rsidRDefault="00D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5B" w:rsidRDefault="00D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5B" w:rsidRDefault="00D6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6505B" w:rsidRDefault="00D65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</w:tr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9A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Регулирование поведения людей в обществе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9A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значит жить по правилам.</w:t>
            </w:r>
          </w:p>
          <w:p w:rsidR="00D6505B" w:rsidRDefault="00D6505B" w:rsidP="009A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 граждан.</w:t>
            </w:r>
          </w:p>
          <w:p w:rsidR="00D6505B" w:rsidRDefault="00D6505B" w:rsidP="009A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необходимо соблюдать законы.</w:t>
            </w:r>
          </w:p>
          <w:p w:rsidR="00D6505B" w:rsidRDefault="00D6505B" w:rsidP="009A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Отечества.</w:t>
            </w:r>
          </w:p>
          <w:p w:rsidR="00D6505B" w:rsidRDefault="00D6505B" w:rsidP="009A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чего нужна дисциплина.</w:t>
            </w:r>
          </w:p>
          <w:p w:rsidR="00D6505B" w:rsidRDefault="00D6505B" w:rsidP="009A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Виновен – отвечай.</w:t>
            </w:r>
          </w:p>
          <w:p w:rsidR="00D6505B" w:rsidRDefault="00D6505B" w:rsidP="009A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стоит на стаже закона.</w:t>
            </w:r>
          </w:p>
          <w:p w:rsidR="00D6505B" w:rsidRDefault="00D6505B" w:rsidP="009A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Практикум по теме «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поведения людей в обществе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D6505B" w:rsidRDefault="00D6505B" w:rsidP="009A34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поведения людей в обществе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9A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Мастерство работника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 формы бизнеса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 формы бизнеса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Обмен, торговля, реклама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Деньги, их функции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семьи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Человек в экономических отношениях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6505B" w:rsidTr="00D650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– часть природы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Охранять природу – значит охранять жизнь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6505B" w:rsidRDefault="00D6505B" w:rsidP="007E24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5B" w:rsidRDefault="008421FF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 класс </w:t>
      </w: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5"/>
        <w:gridCol w:w="1560"/>
      </w:tblGrid>
      <w:tr w:rsidR="008421FF" w:rsidTr="008421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FF" w:rsidRDefault="0084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FF" w:rsidRDefault="0084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FF" w:rsidRDefault="00842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421FF" w:rsidRDefault="0084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8421FF" w:rsidTr="008421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2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Личность и общество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22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делает человека человеком?</w:t>
            </w:r>
          </w:p>
          <w:p w:rsidR="008421FF" w:rsidRDefault="008421FF" w:rsidP="0022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Человек, общество, природа.</w:t>
            </w:r>
          </w:p>
          <w:p w:rsidR="008421FF" w:rsidRDefault="008421FF" w:rsidP="0022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как форма жизнедеятельности людей.</w:t>
            </w:r>
          </w:p>
          <w:p w:rsidR="008421FF" w:rsidRDefault="008421FF" w:rsidP="0022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общества</w:t>
            </w:r>
          </w:p>
          <w:p w:rsidR="008421FF" w:rsidRDefault="008421FF" w:rsidP="0022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стать личностью </w:t>
            </w:r>
          </w:p>
          <w:p w:rsidR="008421FF" w:rsidRDefault="008421FF" w:rsidP="0022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  <w:sz w:val="24"/>
                <w:szCs w:val="24"/>
              </w:rPr>
              <w:t>Личность и общество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22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21FF" w:rsidTr="008421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4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Сфера духовной культуры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43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духовной жизни</w:t>
            </w:r>
          </w:p>
          <w:p w:rsidR="008421FF" w:rsidRDefault="008421FF" w:rsidP="0043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</w:t>
            </w:r>
          </w:p>
          <w:p w:rsidR="008421FF" w:rsidRDefault="008421FF" w:rsidP="0043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 и совесть</w:t>
            </w:r>
          </w:p>
          <w:p w:rsidR="008421FF" w:rsidRDefault="008421FF" w:rsidP="0043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Моральный выбор – это ответственность</w:t>
            </w:r>
          </w:p>
          <w:p w:rsidR="008421FF" w:rsidRDefault="008421FF" w:rsidP="0043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  <w:p w:rsidR="008421FF" w:rsidRDefault="008421FF" w:rsidP="0043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 в современном обществе</w:t>
            </w:r>
          </w:p>
          <w:p w:rsidR="008421FF" w:rsidRDefault="008421FF" w:rsidP="0043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как одна из форм культуры</w:t>
            </w:r>
          </w:p>
          <w:p w:rsidR="008421FF" w:rsidRDefault="008421FF" w:rsidP="00436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  <w:sz w:val="24"/>
                <w:szCs w:val="24"/>
              </w:rPr>
              <w:t>Сфера духовной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4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21FF" w:rsidTr="008421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статусы и роли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Отклоняющееся поведение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21FF" w:rsidTr="008421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ее роль в жизни общества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вопросы экономики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Рыночная экономика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– основа экономики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государства в экономике.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доходов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Потребление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Инфляция и семейная экономика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Безработица, ее причины и последствия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Мировое хозяйство и международная торговля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421FF" w:rsidRDefault="008421FF" w:rsidP="007E24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FF" w:rsidRDefault="008421FF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</w:tr>
    </w:tbl>
    <w:p w:rsidR="00A4297B" w:rsidRDefault="00A4297B" w:rsidP="00D6505B">
      <w:pPr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rPr>
          <w:rFonts w:ascii="Times New Roman" w:hAnsi="Times New Roman"/>
          <w:b/>
          <w:sz w:val="24"/>
          <w:szCs w:val="24"/>
        </w:rPr>
      </w:pPr>
    </w:p>
    <w:p w:rsidR="00D6505B" w:rsidRDefault="00D6505B" w:rsidP="00D650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 </w:t>
      </w: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5"/>
        <w:gridCol w:w="1560"/>
      </w:tblGrid>
      <w:tr w:rsidR="00A4297B" w:rsidTr="00A429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7B" w:rsidRDefault="00A4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7B" w:rsidRDefault="00A4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7B" w:rsidRDefault="00A4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4297B" w:rsidRDefault="00A4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A4297B" w:rsidTr="00A429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Default="00A4297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власть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Политические режимы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государство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общество и государство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граждан в политической жизни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Политические партии и движения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  <w:sz w:val="24"/>
                <w:szCs w:val="24"/>
              </w:rPr>
              <w:t>Политика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Default="00A4297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4297B" w:rsidTr="00A429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Default="00A4297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права в жизни общества и государства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Правоотношения и субъекты права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Конституция Российской Федерации. Основы конституционного строя РФ.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Конституция Российской Федерации. Основы конституционного строя РФ.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Гражданские правоотношения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труд. Трудовые правоотношения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правоотношения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правоотношения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Уголовно-правовые отношения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права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Международно-правовая защита вооруженных конфликтов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</w:t>
            </w: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4297B" w:rsidRDefault="00A4297B" w:rsidP="007E24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Default="00A4297B" w:rsidP="007E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</w:tr>
    </w:tbl>
    <w:p w:rsidR="00776401" w:rsidRPr="00B47C04" w:rsidRDefault="00776401" w:rsidP="0077640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sectPr w:rsidR="00776401" w:rsidRPr="00B47C04" w:rsidSect="00D441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93" w:rsidRDefault="002E2593" w:rsidP="00D4413B">
      <w:pPr>
        <w:spacing w:after="0" w:line="240" w:lineRule="auto"/>
      </w:pPr>
      <w:r>
        <w:separator/>
      </w:r>
    </w:p>
  </w:endnote>
  <w:endnote w:type="continuationSeparator" w:id="0">
    <w:p w:rsidR="002E2593" w:rsidRDefault="002E2593" w:rsidP="00D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93" w:rsidRDefault="002E2593" w:rsidP="00D4413B">
      <w:pPr>
        <w:spacing w:after="0" w:line="240" w:lineRule="auto"/>
      </w:pPr>
      <w:r>
        <w:separator/>
      </w:r>
    </w:p>
  </w:footnote>
  <w:footnote w:type="continuationSeparator" w:id="0">
    <w:p w:rsidR="002E2593" w:rsidRDefault="002E2593" w:rsidP="00D4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3"/>
    <w:lvl w:ilvl="0">
      <w:start w:val="1"/>
      <w:numFmt w:val="bullet"/>
      <w:lvlText w:val="•"/>
      <w:lvlJc w:val="left"/>
      <w:pPr>
        <w:tabs>
          <w:tab w:val="num" w:pos="708"/>
        </w:tabs>
        <w:ind w:left="115" w:hanging="222"/>
      </w:pPr>
      <w:rPr>
        <w:rFonts w:ascii="Georgia" w:hAnsi="Georgia" w:cs="Georgia" w:hint="default"/>
        <w:color w:val="231F20"/>
        <w:spacing w:val="-4"/>
        <w:w w:val="190"/>
        <w:sz w:val="21"/>
        <w:szCs w:val="21"/>
        <w:lang w:val="ru-RU"/>
      </w:rPr>
    </w:lvl>
  </w:abstractNum>
  <w:abstractNum w:abstractNumId="1">
    <w:nsid w:val="04931BDB"/>
    <w:multiLevelType w:val="multilevel"/>
    <w:tmpl w:val="891EC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907C9"/>
    <w:multiLevelType w:val="multilevel"/>
    <w:tmpl w:val="A4D29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D14B2"/>
    <w:multiLevelType w:val="multilevel"/>
    <w:tmpl w:val="6634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C2AB0"/>
    <w:multiLevelType w:val="multilevel"/>
    <w:tmpl w:val="AD1C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F6C1A"/>
    <w:multiLevelType w:val="multilevel"/>
    <w:tmpl w:val="F03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D56C2"/>
    <w:multiLevelType w:val="multilevel"/>
    <w:tmpl w:val="19F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7620D1"/>
    <w:multiLevelType w:val="multilevel"/>
    <w:tmpl w:val="79F8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5211EB"/>
    <w:multiLevelType w:val="multilevel"/>
    <w:tmpl w:val="0B9C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5D78B5"/>
    <w:multiLevelType w:val="multilevel"/>
    <w:tmpl w:val="F8C8A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B0B0B"/>
    <w:multiLevelType w:val="multilevel"/>
    <w:tmpl w:val="9A5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E732D0"/>
    <w:multiLevelType w:val="multilevel"/>
    <w:tmpl w:val="261698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0D7542"/>
    <w:multiLevelType w:val="multilevel"/>
    <w:tmpl w:val="739C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D5A0B"/>
    <w:multiLevelType w:val="multilevel"/>
    <w:tmpl w:val="3AFE8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5C4AFE"/>
    <w:multiLevelType w:val="multilevel"/>
    <w:tmpl w:val="87D6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5A488B"/>
    <w:multiLevelType w:val="multilevel"/>
    <w:tmpl w:val="9BD83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B2B3B"/>
    <w:multiLevelType w:val="multilevel"/>
    <w:tmpl w:val="805A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0C4851"/>
    <w:multiLevelType w:val="multilevel"/>
    <w:tmpl w:val="0B16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835AD6"/>
    <w:multiLevelType w:val="multilevel"/>
    <w:tmpl w:val="06B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303F36"/>
    <w:multiLevelType w:val="multilevel"/>
    <w:tmpl w:val="83BA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4"/>
  </w:num>
  <w:num w:numId="4">
    <w:abstractNumId w:val="2"/>
  </w:num>
  <w:num w:numId="5">
    <w:abstractNumId w:val="17"/>
  </w:num>
  <w:num w:numId="6">
    <w:abstractNumId w:val="20"/>
  </w:num>
  <w:num w:numId="7">
    <w:abstractNumId w:val="25"/>
  </w:num>
  <w:num w:numId="8">
    <w:abstractNumId w:val="12"/>
  </w:num>
  <w:num w:numId="9">
    <w:abstractNumId w:val="13"/>
  </w:num>
  <w:num w:numId="10">
    <w:abstractNumId w:val="8"/>
  </w:num>
  <w:num w:numId="11">
    <w:abstractNumId w:val="10"/>
  </w:num>
  <w:num w:numId="12">
    <w:abstractNumId w:val="19"/>
  </w:num>
  <w:num w:numId="13">
    <w:abstractNumId w:val="30"/>
  </w:num>
  <w:num w:numId="14">
    <w:abstractNumId w:val="22"/>
  </w:num>
  <w:num w:numId="15">
    <w:abstractNumId w:val="6"/>
  </w:num>
  <w:num w:numId="16">
    <w:abstractNumId w:val="32"/>
  </w:num>
  <w:num w:numId="17">
    <w:abstractNumId w:val="7"/>
  </w:num>
  <w:num w:numId="18">
    <w:abstractNumId w:val="1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4"/>
    <w:rsid w:val="00080EFB"/>
    <w:rsid w:val="000C04BC"/>
    <w:rsid w:val="001501DE"/>
    <w:rsid w:val="00153FBC"/>
    <w:rsid w:val="00155D49"/>
    <w:rsid w:val="00165AF4"/>
    <w:rsid w:val="00167183"/>
    <w:rsid w:val="001B4C9B"/>
    <w:rsid w:val="001E4C44"/>
    <w:rsid w:val="002668FC"/>
    <w:rsid w:val="002E2593"/>
    <w:rsid w:val="00392816"/>
    <w:rsid w:val="00403487"/>
    <w:rsid w:val="00455294"/>
    <w:rsid w:val="004730B5"/>
    <w:rsid w:val="0050565F"/>
    <w:rsid w:val="005376CD"/>
    <w:rsid w:val="00586062"/>
    <w:rsid w:val="005B48B2"/>
    <w:rsid w:val="006015BD"/>
    <w:rsid w:val="00634633"/>
    <w:rsid w:val="00741255"/>
    <w:rsid w:val="00776401"/>
    <w:rsid w:val="00777543"/>
    <w:rsid w:val="008421FF"/>
    <w:rsid w:val="00860913"/>
    <w:rsid w:val="00864EF0"/>
    <w:rsid w:val="00872AFF"/>
    <w:rsid w:val="008875C9"/>
    <w:rsid w:val="00903F91"/>
    <w:rsid w:val="00977F5A"/>
    <w:rsid w:val="00A4297B"/>
    <w:rsid w:val="00AB2DA0"/>
    <w:rsid w:val="00B47C04"/>
    <w:rsid w:val="00B61131"/>
    <w:rsid w:val="00B83F86"/>
    <w:rsid w:val="00B90CF0"/>
    <w:rsid w:val="00B915B3"/>
    <w:rsid w:val="00BC7E45"/>
    <w:rsid w:val="00BE3980"/>
    <w:rsid w:val="00C13AA7"/>
    <w:rsid w:val="00D4413B"/>
    <w:rsid w:val="00D6505B"/>
    <w:rsid w:val="00DA442C"/>
    <w:rsid w:val="00DB1811"/>
    <w:rsid w:val="00DC12E6"/>
    <w:rsid w:val="00E0338C"/>
    <w:rsid w:val="00E36B64"/>
    <w:rsid w:val="00EA7247"/>
    <w:rsid w:val="00ED5959"/>
    <w:rsid w:val="00F37FA9"/>
    <w:rsid w:val="00F52929"/>
    <w:rsid w:val="00F75EDB"/>
    <w:rsid w:val="00FB76ED"/>
    <w:rsid w:val="00FC6411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2">
    <w:name w:val="heading 2"/>
    <w:basedOn w:val="a"/>
    <w:next w:val="a"/>
    <w:link w:val="20"/>
    <w:unhideWhenUsed/>
    <w:qFormat/>
    <w:rsid w:val="00B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E39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link w:val="a5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3">
    <w:name w:val="Основной текст (2)_"/>
    <w:link w:val="24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7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13B"/>
  </w:style>
  <w:style w:type="paragraph" w:styleId="ab">
    <w:name w:val="footer"/>
    <w:basedOn w:val="a"/>
    <w:link w:val="ac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77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76401"/>
  </w:style>
  <w:style w:type="character" w:customStyle="1" w:styleId="c2">
    <w:name w:val="c2"/>
    <w:basedOn w:val="a0"/>
    <w:rsid w:val="00776401"/>
  </w:style>
  <w:style w:type="character" w:customStyle="1" w:styleId="20">
    <w:name w:val="Заголовок 2 Знак"/>
    <w:basedOn w:val="a0"/>
    <w:link w:val="2"/>
    <w:rsid w:val="00BE39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E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9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4">
    <w:name w:val="Абзац списка Знак"/>
    <w:link w:val="a3"/>
    <w:uiPriority w:val="99"/>
    <w:locked/>
    <w:rsid w:val="00BE3980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semiHidden/>
    <w:unhideWhenUsed/>
    <w:rsid w:val="00BE39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E39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BE3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E39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BE3980"/>
    <w:rPr>
      <w:color w:val="0000FF"/>
      <w:u w:val="single"/>
    </w:rPr>
  </w:style>
  <w:style w:type="character" w:customStyle="1" w:styleId="FontStyle90">
    <w:name w:val="Font Style90"/>
    <w:uiPriority w:val="99"/>
    <w:rsid w:val="00BE3980"/>
    <w:rPr>
      <w:rFonts w:ascii="Arial" w:hAnsi="Arial" w:cs="Arial" w:hint="default"/>
      <w:b/>
      <w:bCs/>
      <w:sz w:val="24"/>
      <w:szCs w:val="24"/>
    </w:rPr>
  </w:style>
  <w:style w:type="paragraph" w:styleId="af4">
    <w:name w:val="No Spacing"/>
    <w:uiPriority w:val="1"/>
    <w:qFormat/>
    <w:rsid w:val="00BE3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BE3980"/>
    <w:rPr>
      <w:rFonts w:ascii="Times New Roman" w:hAnsi="Times New Roman" w:cs="Times New Roman" w:hint="default"/>
      <w:sz w:val="20"/>
      <w:szCs w:val="20"/>
    </w:rPr>
  </w:style>
  <w:style w:type="paragraph" w:styleId="af5">
    <w:name w:val="Normal (Web)"/>
    <w:basedOn w:val="a"/>
    <w:uiPriority w:val="99"/>
    <w:unhideWhenUsed/>
    <w:rsid w:val="00BE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BE398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11">
    <w:name w:val="Абзац списка1"/>
    <w:basedOn w:val="a"/>
    <w:rsid w:val="0074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41255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125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41255"/>
    <w:rPr>
      <w:b/>
      <w:bCs w:val="0"/>
    </w:rPr>
  </w:style>
  <w:style w:type="paragraph" w:customStyle="1" w:styleId="c0">
    <w:name w:val="c0"/>
    <w:basedOn w:val="a"/>
    <w:rsid w:val="001B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4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2">
    <w:name w:val="heading 2"/>
    <w:basedOn w:val="a"/>
    <w:next w:val="a"/>
    <w:link w:val="20"/>
    <w:unhideWhenUsed/>
    <w:qFormat/>
    <w:rsid w:val="00B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E39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link w:val="a5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3">
    <w:name w:val="Основной текст (2)_"/>
    <w:link w:val="24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7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13B"/>
  </w:style>
  <w:style w:type="paragraph" w:styleId="ab">
    <w:name w:val="footer"/>
    <w:basedOn w:val="a"/>
    <w:link w:val="ac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77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76401"/>
  </w:style>
  <w:style w:type="character" w:customStyle="1" w:styleId="c2">
    <w:name w:val="c2"/>
    <w:basedOn w:val="a0"/>
    <w:rsid w:val="00776401"/>
  </w:style>
  <w:style w:type="character" w:customStyle="1" w:styleId="20">
    <w:name w:val="Заголовок 2 Знак"/>
    <w:basedOn w:val="a0"/>
    <w:link w:val="2"/>
    <w:rsid w:val="00BE39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E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9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4">
    <w:name w:val="Абзац списка Знак"/>
    <w:link w:val="a3"/>
    <w:uiPriority w:val="99"/>
    <w:locked/>
    <w:rsid w:val="00BE3980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semiHidden/>
    <w:unhideWhenUsed/>
    <w:rsid w:val="00BE39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E39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BE3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E39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BE3980"/>
    <w:rPr>
      <w:color w:val="0000FF"/>
      <w:u w:val="single"/>
    </w:rPr>
  </w:style>
  <w:style w:type="character" w:customStyle="1" w:styleId="FontStyle90">
    <w:name w:val="Font Style90"/>
    <w:uiPriority w:val="99"/>
    <w:rsid w:val="00BE3980"/>
    <w:rPr>
      <w:rFonts w:ascii="Arial" w:hAnsi="Arial" w:cs="Arial" w:hint="default"/>
      <w:b/>
      <w:bCs/>
      <w:sz w:val="24"/>
      <w:szCs w:val="24"/>
    </w:rPr>
  </w:style>
  <w:style w:type="paragraph" w:styleId="af4">
    <w:name w:val="No Spacing"/>
    <w:uiPriority w:val="1"/>
    <w:qFormat/>
    <w:rsid w:val="00BE3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BE3980"/>
    <w:rPr>
      <w:rFonts w:ascii="Times New Roman" w:hAnsi="Times New Roman" w:cs="Times New Roman" w:hint="default"/>
      <w:sz w:val="20"/>
      <w:szCs w:val="20"/>
    </w:rPr>
  </w:style>
  <w:style w:type="paragraph" w:styleId="af5">
    <w:name w:val="Normal (Web)"/>
    <w:basedOn w:val="a"/>
    <w:uiPriority w:val="99"/>
    <w:unhideWhenUsed/>
    <w:rsid w:val="00BE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BE398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11">
    <w:name w:val="Абзац списка1"/>
    <w:basedOn w:val="a"/>
    <w:rsid w:val="0074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41255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125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41255"/>
    <w:rPr>
      <w:b/>
      <w:bCs w:val="0"/>
    </w:rPr>
  </w:style>
  <w:style w:type="paragraph" w:customStyle="1" w:styleId="c0">
    <w:name w:val="c0"/>
    <w:basedOn w:val="a"/>
    <w:rsid w:val="001B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stitucija-R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NACHALKA</cp:lastModifiedBy>
  <cp:revision>5</cp:revision>
  <dcterms:created xsi:type="dcterms:W3CDTF">2022-08-16T10:15:00Z</dcterms:created>
  <dcterms:modified xsi:type="dcterms:W3CDTF">2022-08-16T10:31:00Z</dcterms:modified>
</cp:coreProperties>
</file>